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0963" w:rsidRDefault="00230963" w:rsidP="00230963">
      <w:pPr>
        <w:spacing w:line="480" w:lineRule="auto"/>
        <w:jc w:val="center"/>
        <w:rPr>
          <w:sz w:val="26"/>
          <w:szCs w:val="26"/>
        </w:rPr>
      </w:pPr>
      <w:r>
        <w:rPr>
          <w:noProof/>
        </w:rPr>
        <w:drawing>
          <wp:inline distT="0" distB="0" distL="0" distR="0">
            <wp:extent cx="723900" cy="723900"/>
            <wp:effectExtent l="0" t="0" r="0" b="0"/>
            <wp:docPr id="1" name="Рисунок 1" descr="GerbAlt5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Alt5_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0963" w:rsidRDefault="00230963" w:rsidP="00230963">
      <w:pPr>
        <w:spacing w:line="48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АЛТАЙСКОЕ КРАЕВОЕ ЗАКОНОДАТЕЛЬНОЕ СОБРАНИЕ</w:t>
      </w:r>
    </w:p>
    <w:p w:rsidR="00230963" w:rsidRDefault="00230963" w:rsidP="00230963">
      <w:pPr>
        <w:spacing w:line="480" w:lineRule="auto"/>
        <w:jc w:val="center"/>
        <w:rPr>
          <w:b/>
          <w:spacing w:val="80"/>
          <w:sz w:val="36"/>
          <w:szCs w:val="36"/>
        </w:rPr>
      </w:pPr>
      <w:r>
        <w:rPr>
          <w:b/>
          <w:spacing w:val="80"/>
          <w:sz w:val="36"/>
          <w:szCs w:val="36"/>
        </w:rPr>
        <w:t>ПОСТАНОВЛЕНИЕ</w:t>
      </w:r>
    </w:p>
    <w:tbl>
      <w:tblPr>
        <w:tblW w:w="9531" w:type="dxa"/>
        <w:tblLayout w:type="fixed"/>
        <w:tblLook w:val="04A0" w:firstRow="1" w:lastRow="0" w:firstColumn="1" w:lastColumn="0" w:noHBand="0" w:noVBand="1"/>
      </w:tblPr>
      <w:tblGrid>
        <w:gridCol w:w="2551"/>
        <w:gridCol w:w="3969"/>
        <w:gridCol w:w="460"/>
        <w:gridCol w:w="2551"/>
      </w:tblGrid>
      <w:tr w:rsidR="00230963" w:rsidTr="001652E3"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0963" w:rsidRDefault="00230963">
            <w:pPr>
              <w:rPr>
                <w:szCs w:val="28"/>
              </w:rPr>
            </w:pPr>
          </w:p>
        </w:tc>
        <w:tc>
          <w:tcPr>
            <w:tcW w:w="3969" w:type="dxa"/>
          </w:tcPr>
          <w:p w:rsidR="00230963" w:rsidRDefault="00230963">
            <w:pPr>
              <w:jc w:val="center"/>
            </w:pPr>
          </w:p>
        </w:tc>
        <w:tc>
          <w:tcPr>
            <w:tcW w:w="460" w:type="dxa"/>
            <w:hideMark/>
          </w:tcPr>
          <w:p w:rsidR="00230963" w:rsidRDefault="00230963">
            <w:r>
              <w:t>№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0963" w:rsidRDefault="00230963">
            <w:pPr>
              <w:rPr>
                <w:szCs w:val="28"/>
              </w:rPr>
            </w:pPr>
          </w:p>
        </w:tc>
      </w:tr>
    </w:tbl>
    <w:p w:rsidR="00230963" w:rsidRDefault="00230963" w:rsidP="00230963">
      <w:pPr>
        <w:jc w:val="center"/>
      </w:pPr>
      <w:r>
        <w:t>г. Барнаул</w:t>
      </w:r>
    </w:p>
    <w:p w:rsidR="00230963" w:rsidRPr="004011D3" w:rsidRDefault="00230963" w:rsidP="00230963">
      <w:pPr>
        <w:rPr>
          <w:sz w:val="27"/>
          <w:szCs w:val="27"/>
        </w:rPr>
      </w:pPr>
    </w:p>
    <w:p w:rsidR="00230963" w:rsidRPr="004011D3" w:rsidRDefault="00230963" w:rsidP="00230963">
      <w:pPr>
        <w:rPr>
          <w:sz w:val="27"/>
          <w:szCs w:val="27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4"/>
      </w:tblGrid>
      <w:tr w:rsidR="003658A1" w:rsidRPr="004011D3" w:rsidTr="00F83F59">
        <w:trPr>
          <w:trHeight w:val="568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EA6F66" w:rsidRPr="004011D3" w:rsidRDefault="003658A1" w:rsidP="000A5C95">
            <w:pPr>
              <w:ind w:left="-108"/>
              <w:jc w:val="both"/>
              <w:rPr>
                <w:b/>
                <w:color w:val="000000"/>
                <w:sz w:val="27"/>
                <w:szCs w:val="27"/>
              </w:rPr>
            </w:pPr>
            <w:r w:rsidRPr="004011D3">
              <w:rPr>
                <w:color w:val="000000"/>
                <w:sz w:val="27"/>
                <w:szCs w:val="27"/>
              </w:rPr>
              <w:t>О</w:t>
            </w:r>
            <w:r w:rsidR="009A065B">
              <w:rPr>
                <w:color w:val="000000"/>
                <w:sz w:val="27"/>
                <w:szCs w:val="27"/>
              </w:rPr>
              <w:t xml:space="preserve"> внесении </w:t>
            </w:r>
            <w:r w:rsidR="000A5C95">
              <w:rPr>
                <w:color w:val="000000"/>
                <w:sz w:val="27"/>
                <w:szCs w:val="27"/>
              </w:rPr>
              <w:t xml:space="preserve">изменений </w:t>
            </w:r>
            <w:r w:rsidR="009A065B">
              <w:rPr>
                <w:rFonts w:eastAsiaTheme="minorHAnsi"/>
                <w:sz w:val="28"/>
                <w:szCs w:val="28"/>
                <w:lang w:eastAsia="en-US"/>
              </w:rPr>
              <w:t xml:space="preserve">в </w:t>
            </w:r>
            <w:hyperlink r:id="rId8" w:history="1">
              <w:r w:rsidR="009A065B" w:rsidRPr="0085555E">
                <w:rPr>
                  <w:rFonts w:eastAsiaTheme="minorHAnsi"/>
                  <w:sz w:val="28"/>
                  <w:szCs w:val="28"/>
                  <w:lang w:eastAsia="en-US"/>
                </w:rPr>
                <w:t>постанов</w:t>
              </w:r>
              <w:r w:rsidR="000A5C95">
                <w:rPr>
                  <w:rFonts w:eastAsiaTheme="minorHAnsi"/>
                  <w:sz w:val="28"/>
                  <w:szCs w:val="28"/>
                  <w:lang w:eastAsia="en-US"/>
                </w:rPr>
                <w:t>-</w:t>
              </w:r>
              <w:proofErr w:type="spellStart"/>
              <w:r w:rsidR="009A065B" w:rsidRPr="0085555E">
                <w:rPr>
                  <w:rFonts w:eastAsiaTheme="minorHAnsi"/>
                  <w:sz w:val="28"/>
                  <w:szCs w:val="28"/>
                  <w:lang w:eastAsia="en-US"/>
                </w:rPr>
                <w:t>ление</w:t>
              </w:r>
              <w:proofErr w:type="spellEnd"/>
            </w:hyperlink>
            <w:r w:rsidR="009A065B" w:rsidRPr="0085555E">
              <w:rPr>
                <w:rFonts w:eastAsiaTheme="minorHAnsi"/>
                <w:sz w:val="28"/>
                <w:szCs w:val="28"/>
                <w:lang w:eastAsia="en-US"/>
              </w:rPr>
              <w:t xml:space="preserve"> Алтайского краевого </w:t>
            </w:r>
            <w:proofErr w:type="spellStart"/>
            <w:r w:rsidR="009A065B" w:rsidRPr="0085555E">
              <w:rPr>
                <w:rFonts w:eastAsiaTheme="minorHAnsi"/>
                <w:sz w:val="28"/>
                <w:szCs w:val="28"/>
                <w:lang w:eastAsia="en-US"/>
              </w:rPr>
              <w:t>Законода</w:t>
            </w:r>
            <w:proofErr w:type="spellEnd"/>
            <w:r w:rsidR="000A5C95">
              <w:rPr>
                <w:rFonts w:eastAsiaTheme="minorHAnsi"/>
                <w:sz w:val="28"/>
                <w:szCs w:val="28"/>
                <w:lang w:eastAsia="en-US"/>
              </w:rPr>
              <w:t>-</w:t>
            </w:r>
            <w:r w:rsidR="009A065B" w:rsidRPr="0085555E">
              <w:rPr>
                <w:rFonts w:eastAsiaTheme="minorHAnsi"/>
                <w:sz w:val="28"/>
                <w:szCs w:val="28"/>
                <w:lang w:eastAsia="en-US"/>
              </w:rPr>
              <w:t xml:space="preserve">тельного Собрания от 30 мая 2016 года </w:t>
            </w:r>
            <w:r w:rsidR="002D1C1F" w:rsidRPr="0085555E">
              <w:rPr>
                <w:rFonts w:eastAsiaTheme="minorHAnsi"/>
                <w:sz w:val="28"/>
                <w:szCs w:val="28"/>
                <w:lang w:eastAsia="en-US"/>
              </w:rPr>
              <w:t>№ </w:t>
            </w:r>
            <w:r w:rsidR="009A065B" w:rsidRPr="0085555E">
              <w:rPr>
                <w:rFonts w:eastAsiaTheme="minorHAnsi"/>
                <w:sz w:val="28"/>
                <w:szCs w:val="28"/>
                <w:lang w:eastAsia="en-US"/>
              </w:rPr>
              <w:t xml:space="preserve">137 </w:t>
            </w:r>
            <w:r w:rsidR="002D1C1F" w:rsidRPr="0085555E">
              <w:rPr>
                <w:rFonts w:eastAsiaTheme="minorHAnsi"/>
                <w:sz w:val="28"/>
                <w:szCs w:val="28"/>
                <w:lang w:eastAsia="en-US"/>
              </w:rPr>
              <w:t>«</w:t>
            </w:r>
            <w:r w:rsidR="009A065B" w:rsidRPr="0085555E">
              <w:rPr>
                <w:rFonts w:eastAsiaTheme="minorHAnsi"/>
                <w:sz w:val="28"/>
                <w:szCs w:val="28"/>
                <w:lang w:eastAsia="en-US"/>
              </w:rPr>
              <w:t>О сообщении ли</w:t>
            </w:r>
            <w:r w:rsidR="009A065B">
              <w:rPr>
                <w:rFonts w:eastAsiaTheme="minorHAnsi"/>
                <w:sz w:val="28"/>
                <w:szCs w:val="28"/>
                <w:lang w:eastAsia="en-US"/>
              </w:rPr>
              <w:t>цом, назначенным на государственную должность Алтайского края Алтайским краевым Законодатель</w:t>
            </w:r>
            <w:r w:rsidR="000A5C95">
              <w:rPr>
                <w:rFonts w:eastAsiaTheme="minorHAnsi"/>
                <w:sz w:val="28"/>
                <w:szCs w:val="28"/>
                <w:lang w:eastAsia="en-US"/>
              </w:rPr>
              <w:t>-</w:t>
            </w:r>
            <w:proofErr w:type="spellStart"/>
            <w:r w:rsidR="009A065B">
              <w:rPr>
                <w:rFonts w:eastAsiaTheme="minorHAnsi"/>
                <w:sz w:val="28"/>
                <w:szCs w:val="28"/>
                <w:lang w:eastAsia="en-US"/>
              </w:rPr>
              <w:t>ным</w:t>
            </w:r>
            <w:proofErr w:type="spellEnd"/>
            <w:r w:rsidR="009A065B">
              <w:rPr>
                <w:rFonts w:eastAsiaTheme="minorHAnsi"/>
                <w:sz w:val="28"/>
                <w:szCs w:val="28"/>
                <w:lang w:eastAsia="en-US"/>
              </w:rPr>
              <w:t xml:space="preserve"> Собранием, о возникновении личной заинтересованности при исполнении должностных </w:t>
            </w:r>
            <w:proofErr w:type="spellStart"/>
            <w:r w:rsidR="009A065B">
              <w:rPr>
                <w:rFonts w:eastAsiaTheme="minorHAnsi"/>
                <w:sz w:val="28"/>
                <w:szCs w:val="28"/>
                <w:lang w:eastAsia="en-US"/>
              </w:rPr>
              <w:t>обязаннос</w:t>
            </w:r>
            <w:r w:rsidR="000A5C95">
              <w:rPr>
                <w:rFonts w:eastAsiaTheme="minorHAnsi"/>
                <w:sz w:val="28"/>
                <w:szCs w:val="28"/>
                <w:lang w:eastAsia="en-US"/>
              </w:rPr>
              <w:t>-</w:t>
            </w:r>
            <w:r w:rsidR="009A065B">
              <w:rPr>
                <w:rFonts w:eastAsiaTheme="minorHAnsi"/>
                <w:sz w:val="28"/>
                <w:szCs w:val="28"/>
                <w:lang w:eastAsia="en-US"/>
              </w:rPr>
              <w:t>тей</w:t>
            </w:r>
            <w:proofErr w:type="spellEnd"/>
            <w:r w:rsidR="009A065B">
              <w:rPr>
                <w:rFonts w:eastAsiaTheme="minorHAnsi"/>
                <w:sz w:val="28"/>
                <w:szCs w:val="28"/>
                <w:lang w:eastAsia="en-US"/>
              </w:rPr>
              <w:t>, которая приводит или может</w:t>
            </w:r>
            <w:r w:rsidR="002D1C1F">
              <w:rPr>
                <w:rFonts w:eastAsiaTheme="minorHAnsi"/>
                <w:sz w:val="28"/>
                <w:szCs w:val="28"/>
                <w:lang w:eastAsia="en-US"/>
              </w:rPr>
              <w:t xml:space="preserve"> привести к конфликту интересов»</w:t>
            </w:r>
          </w:p>
        </w:tc>
      </w:tr>
    </w:tbl>
    <w:p w:rsidR="003658A1" w:rsidRPr="004011D3" w:rsidRDefault="00440F63" w:rsidP="00440F63">
      <w:pPr>
        <w:ind w:left="-108"/>
        <w:jc w:val="both"/>
        <w:rPr>
          <w:color w:val="000000"/>
          <w:sz w:val="27"/>
          <w:szCs w:val="27"/>
        </w:rPr>
      </w:pPr>
      <w:r w:rsidRPr="004011D3">
        <w:rPr>
          <w:color w:val="000000"/>
          <w:sz w:val="27"/>
          <w:szCs w:val="27"/>
        </w:rPr>
        <w:t>Проект</w:t>
      </w:r>
      <w:r w:rsidR="003658A1" w:rsidRPr="004011D3">
        <w:rPr>
          <w:color w:val="000000"/>
          <w:sz w:val="27"/>
          <w:szCs w:val="27"/>
        </w:rPr>
        <w:br w:type="textWrapping" w:clear="all"/>
      </w:r>
    </w:p>
    <w:p w:rsidR="00440F63" w:rsidRPr="004011D3" w:rsidRDefault="00440F63" w:rsidP="0085555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7"/>
          <w:szCs w:val="27"/>
          <w:lang w:eastAsia="en-US"/>
        </w:rPr>
      </w:pPr>
    </w:p>
    <w:p w:rsidR="002D1C1F" w:rsidRPr="0085555E" w:rsidRDefault="009A065B" w:rsidP="0085555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соответствии </w:t>
      </w:r>
      <w:r w:rsidRPr="0085555E">
        <w:rPr>
          <w:rFonts w:eastAsiaTheme="minorHAnsi"/>
          <w:sz w:val="28"/>
          <w:szCs w:val="28"/>
          <w:lang w:eastAsia="en-US"/>
        </w:rPr>
        <w:t xml:space="preserve">со </w:t>
      </w:r>
      <w:hyperlink r:id="rId9" w:history="1">
        <w:r w:rsidRPr="0085555E">
          <w:rPr>
            <w:rFonts w:eastAsiaTheme="minorHAnsi"/>
            <w:sz w:val="28"/>
            <w:szCs w:val="28"/>
            <w:lang w:eastAsia="en-US"/>
          </w:rPr>
          <w:t>статьей 73</w:t>
        </w:r>
      </w:hyperlink>
      <w:r w:rsidRPr="0085555E">
        <w:rPr>
          <w:rFonts w:eastAsiaTheme="minorHAnsi"/>
          <w:sz w:val="28"/>
          <w:szCs w:val="28"/>
          <w:lang w:eastAsia="en-US"/>
        </w:rPr>
        <w:t xml:space="preserve"> Устава (Основного Закона) Алтайского края Алтайское краевое Законодательное Собрание </w:t>
      </w:r>
      <w:r w:rsidR="002D1C1F" w:rsidRPr="0085555E">
        <w:rPr>
          <w:rFonts w:eastAsiaTheme="minorHAnsi"/>
          <w:sz w:val="28"/>
          <w:szCs w:val="28"/>
          <w:lang w:eastAsia="en-US"/>
        </w:rPr>
        <w:t>ПОСТАНОВЛЯЕТ</w:t>
      </w:r>
      <w:r w:rsidRPr="0085555E">
        <w:rPr>
          <w:rFonts w:eastAsiaTheme="minorHAnsi"/>
          <w:sz w:val="28"/>
          <w:szCs w:val="28"/>
          <w:lang w:eastAsia="en-US"/>
        </w:rPr>
        <w:t>:</w:t>
      </w:r>
    </w:p>
    <w:p w:rsidR="002D1C1F" w:rsidRPr="0085555E" w:rsidRDefault="002D1C1F" w:rsidP="0085555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9A065B" w:rsidRDefault="002D1C1F" w:rsidP="0085555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85555E">
        <w:rPr>
          <w:rFonts w:eastAsiaTheme="minorHAnsi"/>
          <w:sz w:val="28"/>
          <w:szCs w:val="28"/>
          <w:lang w:eastAsia="en-US"/>
        </w:rPr>
        <w:t>1. </w:t>
      </w:r>
      <w:r w:rsidR="009A065B" w:rsidRPr="0085555E">
        <w:rPr>
          <w:rFonts w:eastAsiaTheme="minorHAnsi"/>
          <w:sz w:val="28"/>
          <w:szCs w:val="28"/>
          <w:lang w:eastAsia="en-US"/>
        </w:rPr>
        <w:t xml:space="preserve">Внести в </w:t>
      </w:r>
      <w:hyperlink r:id="rId10" w:history="1">
        <w:r w:rsidR="009A065B" w:rsidRPr="0085555E">
          <w:rPr>
            <w:rFonts w:eastAsiaTheme="minorHAnsi"/>
            <w:sz w:val="28"/>
            <w:szCs w:val="28"/>
            <w:lang w:eastAsia="en-US"/>
          </w:rPr>
          <w:t>постановление</w:t>
        </w:r>
      </w:hyperlink>
      <w:r w:rsidR="009A065B" w:rsidRPr="0085555E">
        <w:rPr>
          <w:rFonts w:eastAsiaTheme="minorHAnsi"/>
          <w:sz w:val="28"/>
          <w:szCs w:val="28"/>
          <w:lang w:eastAsia="en-US"/>
        </w:rPr>
        <w:t xml:space="preserve"> Алтайского краевого Законодательного Собрания от 30 мая 2016 года </w:t>
      </w:r>
      <w:r w:rsidRPr="0085555E">
        <w:rPr>
          <w:rFonts w:eastAsiaTheme="minorHAnsi"/>
          <w:sz w:val="28"/>
          <w:szCs w:val="28"/>
          <w:lang w:eastAsia="en-US"/>
        </w:rPr>
        <w:t>№ </w:t>
      </w:r>
      <w:r w:rsidR="009A065B" w:rsidRPr="0085555E">
        <w:rPr>
          <w:rFonts w:eastAsiaTheme="minorHAnsi"/>
          <w:sz w:val="28"/>
          <w:szCs w:val="28"/>
          <w:lang w:eastAsia="en-US"/>
        </w:rPr>
        <w:t xml:space="preserve">137 </w:t>
      </w:r>
      <w:r>
        <w:rPr>
          <w:rFonts w:eastAsiaTheme="minorHAnsi"/>
          <w:sz w:val="28"/>
          <w:szCs w:val="28"/>
          <w:lang w:eastAsia="en-US"/>
        </w:rPr>
        <w:t>«</w:t>
      </w:r>
      <w:r w:rsidR="009A065B">
        <w:rPr>
          <w:rFonts w:eastAsiaTheme="minorHAnsi"/>
          <w:sz w:val="28"/>
          <w:szCs w:val="28"/>
          <w:lang w:eastAsia="en-US"/>
        </w:rPr>
        <w:t>О сообщении лицом, назначенным на государственную должность Алтайского края Алтайским краевым Законодательным Собранием,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>
        <w:rPr>
          <w:rFonts w:eastAsiaTheme="minorHAnsi"/>
          <w:sz w:val="28"/>
          <w:szCs w:val="28"/>
          <w:lang w:eastAsia="en-US"/>
        </w:rPr>
        <w:t>»</w:t>
      </w:r>
      <w:r w:rsidR="009A065B">
        <w:rPr>
          <w:rFonts w:eastAsiaTheme="minorHAnsi"/>
          <w:sz w:val="28"/>
          <w:szCs w:val="28"/>
          <w:lang w:eastAsia="en-US"/>
        </w:rPr>
        <w:t xml:space="preserve"> (Официальный интернет-портал правовой информации (www.pravo.gov.ru), 31 мая 2016 года, 27 декабря 2016 года, 27 декабря 2017 года</w:t>
      </w:r>
      <w:r>
        <w:rPr>
          <w:rFonts w:eastAsiaTheme="minorHAnsi"/>
          <w:sz w:val="28"/>
          <w:szCs w:val="28"/>
          <w:lang w:eastAsia="en-US"/>
        </w:rPr>
        <w:t>, 1 ноября 2018 года)</w:t>
      </w:r>
      <w:r w:rsidR="009A065B">
        <w:rPr>
          <w:rFonts w:eastAsiaTheme="minorHAnsi"/>
          <w:sz w:val="28"/>
          <w:szCs w:val="28"/>
          <w:lang w:eastAsia="en-US"/>
        </w:rPr>
        <w:t xml:space="preserve"> следующие изменения:</w:t>
      </w:r>
    </w:p>
    <w:p w:rsidR="002D1C1F" w:rsidRDefault="002D1C1F" w:rsidP="0085555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1) пункт 3 признать утратившим силу;</w:t>
      </w:r>
    </w:p>
    <w:p w:rsidR="002D1C1F" w:rsidRDefault="002D1C1F" w:rsidP="0085555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2D1C1F" w:rsidRDefault="002D1C1F" w:rsidP="0085555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2) в приложении 1:</w:t>
      </w:r>
    </w:p>
    <w:p w:rsidR="002D1C1F" w:rsidRDefault="002D1C1F" w:rsidP="0085555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пункт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12 изложить в следующей редакции:</w:t>
      </w:r>
    </w:p>
    <w:p w:rsidR="002D1C1F" w:rsidRDefault="002D1C1F" w:rsidP="0085555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«12. Отдел по профилактике коррупционных правонарушений направляет уведомление не позднее трех дней со дня его получения для рассмотрения в комиссию по координации работы по противодействию коррупции в Алтайском крае.»;</w:t>
      </w:r>
    </w:p>
    <w:p w:rsidR="002D1C1F" w:rsidRDefault="00EE5BEE" w:rsidP="0085555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пункты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13 – 18 признать утратившими силу;</w:t>
      </w:r>
    </w:p>
    <w:p w:rsidR="002D1C1F" w:rsidRDefault="002D1C1F" w:rsidP="0085555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3) приложение 3 признать утратившим силу.</w:t>
      </w:r>
    </w:p>
    <w:p w:rsidR="002D1C1F" w:rsidRDefault="002D1C1F" w:rsidP="0085555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85555E" w:rsidRDefault="0085555E" w:rsidP="0085555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</w:t>
      </w:r>
      <w:r w:rsidR="002D1C1F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> </w:t>
      </w:r>
      <w:r w:rsidR="002D1C1F">
        <w:rPr>
          <w:rFonts w:eastAsiaTheme="minorHAnsi"/>
          <w:sz w:val="28"/>
          <w:szCs w:val="28"/>
          <w:lang w:eastAsia="en-US"/>
        </w:rPr>
        <w:t>Со дня вступления в силу настоящего постановления признать утратившим</w:t>
      </w:r>
      <w:r w:rsidR="00320289">
        <w:rPr>
          <w:rFonts w:eastAsiaTheme="minorHAnsi"/>
          <w:sz w:val="28"/>
          <w:szCs w:val="28"/>
          <w:lang w:eastAsia="en-US"/>
        </w:rPr>
        <w:t>и</w:t>
      </w:r>
      <w:r w:rsidR="002D1C1F">
        <w:rPr>
          <w:rFonts w:eastAsiaTheme="minorHAnsi"/>
          <w:sz w:val="28"/>
          <w:szCs w:val="28"/>
          <w:lang w:eastAsia="en-US"/>
        </w:rPr>
        <w:t xml:space="preserve"> силу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320289">
        <w:rPr>
          <w:rFonts w:eastAsiaTheme="minorHAnsi"/>
          <w:sz w:val="28"/>
          <w:szCs w:val="28"/>
          <w:lang w:eastAsia="en-US"/>
        </w:rPr>
        <w:t>абзац</w:t>
      </w:r>
      <w:r w:rsidR="00120CE0">
        <w:rPr>
          <w:rFonts w:eastAsiaTheme="minorHAnsi"/>
          <w:sz w:val="28"/>
          <w:szCs w:val="28"/>
          <w:lang w:eastAsia="en-US"/>
        </w:rPr>
        <w:t>ы девя</w:t>
      </w:r>
      <w:r w:rsidR="002945AB">
        <w:rPr>
          <w:rFonts w:eastAsiaTheme="minorHAnsi"/>
          <w:sz w:val="28"/>
          <w:szCs w:val="28"/>
          <w:lang w:eastAsia="en-US"/>
        </w:rPr>
        <w:t>тый</w:t>
      </w:r>
      <w:r w:rsidR="00120CE0">
        <w:rPr>
          <w:rFonts w:eastAsiaTheme="minorHAnsi"/>
          <w:sz w:val="28"/>
          <w:szCs w:val="28"/>
          <w:lang w:eastAsia="en-US"/>
        </w:rPr>
        <w:t xml:space="preserve"> – восемнадцат</w:t>
      </w:r>
      <w:r w:rsidR="002945AB">
        <w:rPr>
          <w:rFonts w:eastAsiaTheme="minorHAnsi"/>
          <w:sz w:val="28"/>
          <w:szCs w:val="28"/>
          <w:lang w:eastAsia="en-US"/>
        </w:rPr>
        <w:t>ый</w:t>
      </w:r>
      <w:r w:rsidR="00120CE0">
        <w:rPr>
          <w:rFonts w:eastAsiaTheme="minorHAnsi"/>
          <w:sz w:val="28"/>
          <w:szCs w:val="28"/>
          <w:lang w:eastAsia="en-US"/>
        </w:rPr>
        <w:t xml:space="preserve"> подпункта 1 и подпункт 2 пункта </w:t>
      </w:r>
      <w:r>
        <w:rPr>
          <w:rFonts w:eastAsiaTheme="minorHAnsi"/>
          <w:sz w:val="28"/>
          <w:szCs w:val="28"/>
          <w:lang w:eastAsia="en-US"/>
        </w:rPr>
        <w:t>3 п</w:t>
      </w:r>
      <w:r w:rsidRPr="0085555E">
        <w:rPr>
          <w:rFonts w:eastAsiaTheme="minorHAnsi"/>
          <w:sz w:val="28"/>
          <w:szCs w:val="28"/>
          <w:lang w:eastAsia="en-US"/>
        </w:rPr>
        <w:t>остановлени</w:t>
      </w:r>
      <w:r>
        <w:rPr>
          <w:rFonts w:eastAsiaTheme="minorHAnsi"/>
          <w:sz w:val="28"/>
          <w:szCs w:val="28"/>
          <w:lang w:eastAsia="en-US"/>
        </w:rPr>
        <w:t>я</w:t>
      </w:r>
      <w:r w:rsidRPr="0085555E">
        <w:rPr>
          <w:rFonts w:eastAsiaTheme="minorHAnsi"/>
          <w:sz w:val="28"/>
          <w:szCs w:val="28"/>
          <w:lang w:eastAsia="en-US"/>
        </w:rPr>
        <w:t xml:space="preserve"> Алтайского краевого Законодательного Собрания </w:t>
      </w:r>
      <w:r w:rsidR="00120CE0">
        <w:rPr>
          <w:rFonts w:eastAsiaTheme="minorHAnsi"/>
          <w:sz w:val="28"/>
          <w:szCs w:val="28"/>
          <w:lang w:eastAsia="en-US"/>
        </w:rPr>
        <w:br/>
      </w:r>
      <w:r w:rsidRPr="0085555E">
        <w:rPr>
          <w:rFonts w:eastAsiaTheme="minorHAnsi"/>
          <w:sz w:val="28"/>
          <w:szCs w:val="28"/>
          <w:lang w:eastAsia="en-US"/>
        </w:rPr>
        <w:t>от 31</w:t>
      </w:r>
      <w:r>
        <w:rPr>
          <w:rFonts w:eastAsiaTheme="minorHAnsi"/>
          <w:sz w:val="28"/>
          <w:szCs w:val="28"/>
          <w:lang w:eastAsia="en-US"/>
        </w:rPr>
        <w:t xml:space="preserve"> октября </w:t>
      </w:r>
      <w:r w:rsidRPr="0085555E">
        <w:rPr>
          <w:rFonts w:eastAsiaTheme="minorHAnsi"/>
          <w:sz w:val="28"/>
          <w:szCs w:val="28"/>
          <w:lang w:eastAsia="en-US"/>
        </w:rPr>
        <w:t xml:space="preserve">2018 </w:t>
      </w:r>
      <w:r>
        <w:rPr>
          <w:rFonts w:eastAsiaTheme="minorHAnsi"/>
          <w:sz w:val="28"/>
          <w:szCs w:val="28"/>
          <w:lang w:eastAsia="en-US"/>
        </w:rPr>
        <w:t>года № </w:t>
      </w:r>
      <w:r w:rsidRPr="0085555E">
        <w:rPr>
          <w:rFonts w:eastAsiaTheme="minorHAnsi"/>
          <w:sz w:val="28"/>
          <w:szCs w:val="28"/>
          <w:lang w:eastAsia="en-US"/>
        </w:rPr>
        <w:t xml:space="preserve">324 </w:t>
      </w:r>
      <w:r>
        <w:rPr>
          <w:rFonts w:eastAsiaTheme="minorHAnsi"/>
          <w:sz w:val="28"/>
          <w:szCs w:val="28"/>
          <w:lang w:eastAsia="en-US"/>
        </w:rPr>
        <w:t>«</w:t>
      </w:r>
      <w:r w:rsidRPr="0085555E">
        <w:rPr>
          <w:rFonts w:eastAsiaTheme="minorHAnsi"/>
          <w:sz w:val="28"/>
          <w:szCs w:val="28"/>
          <w:lang w:eastAsia="en-US"/>
        </w:rPr>
        <w:t>О внесении изменений в отдельные постановления Алтайского краевого Законодательного Собрания в сфере противодействия коррупции</w:t>
      </w:r>
      <w:r>
        <w:rPr>
          <w:rFonts w:eastAsiaTheme="minorHAnsi"/>
          <w:sz w:val="28"/>
          <w:szCs w:val="28"/>
          <w:lang w:eastAsia="en-US"/>
        </w:rPr>
        <w:t>» (Официальный интернет-портал правовой информации (www.pravo.gov.ru), 1 ноября 2018 года).</w:t>
      </w:r>
    </w:p>
    <w:p w:rsidR="002D1C1F" w:rsidRDefault="002D1C1F" w:rsidP="0085555E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2D1C1F" w:rsidRDefault="0085555E" w:rsidP="0085555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="002D1C1F">
        <w:rPr>
          <w:rFonts w:eastAsiaTheme="minorHAnsi"/>
          <w:sz w:val="28"/>
          <w:szCs w:val="28"/>
          <w:lang w:eastAsia="en-US"/>
        </w:rPr>
        <w:t>. Настоящее постановление вступает в силу со дня его официального опубликования.</w:t>
      </w:r>
    </w:p>
    <w:p w:rsidR="002D1C1F" w:rsidRDefault="002D1C1F" w:rsidP="002D1C1F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2D1C1F" w:rsidRDefault="002D1C1F" w:rsidP="002D1C1F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440F63" w:rsidRPr="004011D3" w:rsidRDefault="00440F63" w:rsidP="00440F63">
      <w:pPr>
        <w:rPr>
          <w:sz w:val="27"/>
          <w:szCs w:val="27"/>
        </w:rPr>
      </w:pPr>
    </w:p>
    <w:tbl>
      <w:tblPr>
        <w:tblStyle w:val="ac"/>
        <w:tblpPr w:leftFromText="180" w:rightFromText="180" w:vertAnchor="text" w:horzAnchor="margin" w:tblpX="-147" w:tblpY="355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402"/>
      </w:tblGrid>
      <w:tr w:rsidR="00440F63" w:rsidRPr="004011D3" w:rsidTr="00800B16">
        <w:tc>
          <w:tcPr>
            <w:tcW w:w="6521" w:type="dxa"/>
          </w:tcPr>
          <w:p w:rsidR="00440F63" w:rsidRPr="004011D3" w:rsidRDefault="00440F63" w:rsidP="00800B16">
            <w:pPr>
              <w:ind w:left="29"/>
              <w:rPr>
                <w:sz w:val="27"/>
                <w:szCs w:val="27"/>
              </w:rPr>
            </w:pPr>
            <w:r w:rsidRPr="004011D3">
              <w:rPr>
                <w:sz w:val="27"/>
                <w:szCs w:val="27"/>
              </w:rPr>
              <w:t>Председатель Алтайского краевого</w:t>
            </w:r>
          </w:p>
          <w:p w:rsidR="00440F63" w:rsidRPr="004011D3" w:rsidRDefault="00440F63" w:rsidP="00800B16">
            <w:pPr>
              <w:ind w:left="29"/>
              <w:rPr>
                <w:sz w:val="27"/>
                <w:szCs w:val="27"/>
              </w:rPr>
            </w:pPr>
            <w:r w:rsidRPr="004011D3">
              <w:rPr>
                <w:sz w:val="27"/>
                <w:szCs w:val="27"/>
              </w:rPr>
              <w:t>Законодательного Собрания</w:t>
            </w:r>
          </w:p>
        </w:tc>
        <w:tc>
          <w:tcPr>
            <w:tcW w:w="3402" w:type="dxa"/>
            <w:vAlign w:val="bottom"/>
          </w:tcPr>
          <w:p w:rsidR="00440F63" w:rsidRPr="004011D3" w:rsidRDefault="00440F63" w:rsidP="00800B16">
            <w:pPr>
              <w:ind w:right="33"/>
              <w:jc w:val="right"/>
              <w:rPr>
                <w:sz w:val="27"/>
                <w:szCs w:val="27"/>
              </w:rPr>
            </w:pPr>
            <w:r w:rsidRPr="004011D3">
              <w:rPr>
                <w:sz w:val="27"/>
                <w:szCs w:val="27"/>
              </w:rPr>
              <w:t>А.А. Романенко</w:t>
            </w:r>
          </w:p>
        </w:tc>
      </w:tr>
    </w:tbl>
    <w:p w:rsidR="00440F63" w:rsidRPr="004011D3" w:rsidRDefault="00440F63" w:rsidP="00440F63">
      <w:pPr>
        <w:rPr>
          <w:sz w:val="27"/>
          <w:szCs w:val="27"/>
        </w:rPr>
      </w:pPr>
      <w:bookmarkStart w:id="0" w:name="_GoBack"/>
      <w:bookmarkEnd w:id="0"/>
    </w:p>
    <w:sectPr w:rsidR="00440F63" w:rsidRPr="004011D3" w:rsidSect="00AF5328">
      <w:headerReference w:type="default" r:id="rId11"/>
      <w:pgSz w:w="11906" w:h="16838"/>
      <w:pgMar w:top="567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7BFD" w:rsidRDefault="00D67BFD" w:rsidP="00AF5328">
      <w:r>
        <w:separator/>
      </w:r>
    </w:p>
  </w:endnote>
  <w:endnote w:type="continuationSeparator" w:id="0">
    <w:p w:rsidR="00D67BFD" w:rsidRDefault="00D67BFD" w:rsidP="00AF5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7BFD" w:rsidRDefault="00D67BFD" w:rsidP="00AF5328">
      <w:r>
        <w:separator/>
      </w:r>
    </w:p>
  </w:footnote>
  <w:footnote w:type="continuationSeparator" w:id="0">
    <w:p w:rsidR="00D67BFD" w:rsidRDefault="00D67BFD" w:rsidP="00AF53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52033705"/>
      <w:docPartObj>
        <w:docPartGallery w:val="Page Numbers (Top of Page)"/>
        <w:docPartUnique/>
      </w:docPartObj>
    </w:sdtPr>
    <w:sdtEndPr/>
    <w:sdtContent>
      <w:p w:rsidR="00AF5328" w:rsidRDefault="00AF5328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45AB">
          <w:rPr>
            <w:noProof/>
          </w:rPr>
          <w:t>2</w:t>
        </w:r>
        <w:r>
          <w:fldChar w:fldCharType="end"/>
        </w:r>
      </w:p>
    </w:sdtContent>
  </w:sdt>
  <w:p w:rsidR="00AF5328" w:rsidRDefault="00AF5328">
    <w:pPr>
      <w:pStyle w:val="af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963"/>
    <w:rsid w:val="0002538C"/>
    <w:rsid w:val="000321D3"/>
    <w:rsid w:val="0008378B"/>
    <w:rsid w:val="00092612"/>
    <w:rsid w:val="000A5C95"/>
    <w:rsid w:val="000E7B75"/>
    <w:rsid w:val="000F0F4D"/>
    <w:rsid w:val="00120CE0"/>
    <w:rsid w:val="00133C53"/>
    <w:rsid w:val="001363D6"/>
    <w:rsid w:val="00163D21"/>
    <w:rsid w:val="001652E3"/>
    <w:rsid w:val="00165BBF"/>
    <w:rsid w:val="001846F8"/>
    <w:rsid w:val="001A7FB1"/>
    <w:rsid w:val="001C0AD4"/>
    <w:rsid w:val="001D57EF"/>
    <w:rsid w:val="00223867"/>
    <w:rsid w:val="002270F0"/>
    <w:rsid w:val="00230963"/>
    <w:rsid w:val="002711CB"/>
    <w:rsid w:val="002945AB"/>
    <w:rsid w:val="002A795E"/>
    <w:rsid w:val="002B0228"/>
    <w:rsid w:val="002B50E9"/>
    <w:rsid w:val="002C41CD"/>
    <w:rsid w:val="002D1C1F"/>
    <w:rsid w:val="002E0072"/>
    <w:rsid w:val="002E64B5"/>
    <w:rsid w:val="0030293C"/>
    <w:rsid w:val="00314B74"/>
    <w:rsid w:val="00320289"/>
    <w:rsid w:val="00320551"/>
    <w:rsid w:val="00320C59"/>
    <w:rsid w:val="0034462A"/>
    <w:rsid w:val="003658A1"/>
    <w:rsid w:val="0039698D"/>
    <w:rsid w:val="003C5CB3"/>
    <w:rsid w:val="003D316C"/>
    <w:rsid w:val="004011D3"/>
    <w:rsid w:val="00402A64"/>
    <w:rsid w:val="00416C14"/>
    <w:rsid w:val="00426EE8"/>
    <w:rsid w:val="0043274C"/>
    <w:rsid w:val="00440F63"/>
    <w:rsid w:val="00485F0E"/>
    <w:rsid w:val="004A69CF"/>
    <w:rsid w:val="004C1DD0"/>
    <w:rsid w:val="004D5F2C"/>
    <w:rsid w:val="00517A6F"/>
    <w:rsid w:val="005431BB"/>
    <w:rsid w:val="0054354C"/>
    <w:rsid w:val="00546A27"/>
    <w:rsid w:val="00557BD4"/>
    <w:rsid w:val="00562E69"/>
    <w:rsid w:val="005B591F"/>
    <w:rsid w:val="005D5946"/>
    <w:rsid w:val="005D7D6B"/>
    <w:rsid w:val="00627164"/>
    <w:rsid w:val="00636C9F"/>
    <w:rsid w:val="00655B44"/>
    <w:rsid w:val="006B3BA6"/>
    <w:rsid w:val="006C5B8E"/>
    <w:rsid w:val="007442BB"/>
    <w:rsid w:val="00775049"/>
    <w:rsid w:val="00791601"/>
    <w:rsid w:val="007935DF"/>
    <w:rsid w:val="00795AA7"/>
    <w:rsid w:val="007A60BE"/>
    <w:rsid w:val="007C2327"/>
    <w:rsid w:val="007E2101"/>
    <w:rsid w:val="007F2508"/>
    <w:rsid w:val="0083355B"/>
    <w:rsid w:val="00835352"/>
    <w:rsid w:val="00837289"/>
    <w:rsid w:val="0085555E"/>
    <w:rsid w:val="008778EC"/>
    <w:rsid w:val="008A7F0B"/>
    <w:rsid w:val="008C56F9"/>
    <w:rsid w:val="008C6AC8"/>
    <w:rsid w:val="008E37CD"/>
    <w:rsid w:val="008F0862"/>
    <w:rsid w:val="00944B67"/>
    <w:rsid w:val="00950C2B"/>
    <w:rsid w:val="009655FF"/>
    <w:rsid w:val="009817C2"/>
    <w:rsid w:val="00982B76"/>
    <w:rsid w:val="0098554A"/>
    <w:rsid w:val="009A065B"/>
    <w:rsid w:val="009A5175"/>
    <w:rsid w:val="009E02FF"/>
    <w:rsid w:val="00A22283"/>
    <w:rsid w:val="00A75CBB"/>
    <w:rsid w:val="00A771E6"/>
    <w:rsid w:val="00A82AAA"/>
    <w:rsid w:val="00A86EC7"/>
    <w:rsid w:val="00A91A24"/>
    <w:rsid w:val="00AA15EA"/>
    <w:rsid w:val="00AD3545"/>
    <w:rsid w:val="00AE65F2"/>
    <w:rsid w:val="00AF5328"/>
    <w:rsid w:val="00B1643A"/>
    <w:rsid w:val="00B67C8A"/>
    <w:rsid w:val="00BA33F0"/>
    <w:rsid w:val="00BD2AD0"/>
    <w:rsid w:val="00BE0587"/>
    <w:rsid w:val="00BE1461"/>
    <w:rsid w:val="00C00036"/>
    <w:rsid w:val="00C253E4"/>
    <w:rsid w:val="00C86078"/>
    <w:rsid w:val="00C93BE4"/>
    <w:rsid w:val="00CA1538"/>
    <w:rsid w:val="00CA43C8"/>
    <w:rsid w:val="00CD2346"/>
    <w:rsid w:val="00CD4A72"/>
    <w:rsid w:val="00D07E8A"/>
    <w:rsid w:val="00D43C96"/>
    <w:rsid w:val="00D67BFD"/>
    <w:rsid w:val="00D94626"/>
    <w:rsid w:val="00DE1AF9"/>
    <w:rsid w:val="00DE6431"/>
    <w:rsid w:val="00DF3561"/>
    <w:rsid w:val="00E276C1"/>
    <w:rsid w:val="00E9671D"/>
    <w:rsid w:val="00EA6A9F"/>
    <w:rsid w:val="00EA6F66"/>
    <w:rsid w:val="00EE5BEE"/>
    <w:rsid w:val="00F02F9B"/>
    <w:rsid w:val="00F534EC"/>
    <w:rsid w:val="00F70052"/>
    <w:rsid w:val="00F83F59"/>
    <w:rsid w:val="00FB495E"/>
    <w:rsid w:val="00FD3D39"/>
    <w:rsid w:val="00FF6544"/>
    <w:rsid w:val="00FF7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BB463B-2538-4805-BF8F-43F4D7719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09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230963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23096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3096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0963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annotation reference"/>
    <w:basedOn w:val="a0"/>
    <w:uiPriority w:val="99"/>
    <w:semiHidden/>
    <w:unhideWhenUsed/>
    <w:rsid w:val="005B591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B591F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B59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B591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B591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c">
    <w:name w:val="Table Grid"/>
    <w:basedOn w:val="a1"/>
    <w:uiPriority w:val="39"/>
    <w:rsid w:val="008778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CD4A72"/>
    <w:pPr>
      <w:ind w:left="720"/>
      <w:contextualSpacing/>
    </w:pPr>
  </w:style>
  <w:style w:type="paragraph" w:styleId="ae">
    <w:name w:val="Body Text Indent"/>
    <w:basedOn w:val="a"/>
    <w:link w:val="af"/>
    <w:uiPriority w:val="99"/>
    <w:semiHidden/>
    <w:unhideWhenUsed/>
    <w:rsid w:val="00BE1461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BE14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header"/>
    <w:basedOn w:val="a"/>
    <w:link w:val="af1"/>
    <w:uiPriority w:val="99"/>
    <w:unhideWhenUsed/>
    <w:rsid w:val="00AF5328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AF53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AF5328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AF532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Hyperlink"/>
    <w:basedOn w:val="a0"/>
    <w:uiPriority w:val="99"/>
    <w:unhideWhenUsed/>
    <w:rsid w:val="00C93BE4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3658A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F83F5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83F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37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43086F5AFB7850C03E8ABFD7D35CA1329E55086A48EB410995616A1ACFA1A4AD1CF6AD2B7E3F102B1D307BFFAAFDABFjFwBI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343086F5AFB7850C03E8ABFD7D35CA1329E55086A48EB410995616A1ACFA1A4AD1CF6AD2B7E3F102B1D307BFFAAFDABFjFwB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43086F5AFB7850C03E8ABFD7D35CA1329E55086A48EB3179F5616A1ACFA1A4AD1CF6AC0B7BBFD02B5CF05B9EFF98BF9AE2800E3CC70DAC84B9526j8wE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5BAA2A-8B06-45DD-9097-C05055ED8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Кужелев Евгений Владимирович</dc:creator>
  <cp:lastModifiedBy>Елена Анатольевна Коргун</cp:lastModifiedBy>
  <cp:revision>9</cp:revision>
  <cp:lastPrinted>2020-02-12T09:31:00Z</cp:lastPrinted>
  <dcterms:created xsi:type="dcterms:W3CDTF">2020-02-05T08:49:00Z</dcterms:created>
  <dcterms:modified xsi:type="dcterms:W3CDTF">2020-02-12T09:32:00Z</dcterms:modified>
</cp:coreProperties>
</file>